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Default="003254E3">
      <w:pPr>
        <w:rPr>
          <w:u w:val="single"/>
          <w:rtl/>
        </w:rPr>
      </w:pPr>
      <w:bookmarkStart w:id="0" w:name="_GoBack"/>
      <w:bookmarkEnd w:id="0"/>
    </w:p>
    <w:p w:rsidR="00E25B54" w:rsidRDefault="00E25B54">
      <w:pPr>
        <w:rPr>
          <w:u w:val="single"/>
          <w:rtl/>
        </w:rPr>
      </w:pPr>
    </w:p>
    <w:p w:rsidR="00E25B54" w:rsidRDefault="00E25B54">
      <w:pPr>
        <w:rPr>
          <w:u w:val="single"/>
          <w:rtl/>
        </w:rPr>
      </w:pPr>
    </w:p>
    <w:p w:rsidR="00E25B54" w:rsidRPr="005516BB" w:rsidRDefault="00E25B54">
      <w:pPr>
        <w:rPr>
          <w:u w:val="single"/>
          <w:rtl/>
        </w:rPr>
      </w:pPr>
    </w:p>
    <w:p w:rsidR="00F8737D" w:rsidRPr="00D54803" w:rsidRDefault="00996BEE" w:rsidP="00D54803">
      <w:pPr>
        <w:keepNext/>
        <w:keepLines/>
        <w:ind w:right="-284"/>
        <w:rPr>
          <w:rFonts w:cs="David"/>
          <w:b/>
          <w:bCs/>
          <w:sz w:val="32"/>
          <w:szCs w:val="32"/>
          <w:rtl/>
        </w:rPr>
      </w:pPr>
      <w:r w:rsidRPr="00936197">
        <w:rPr>
          <w:rFonts w:cs="David" w:hint="cs"/>
          <w:b/>
          <w:bCs/>
          <w:sz w:val="32"/>
          <w:szCs w:val="32"/>
          <w:u w:val="single"/>
          <w:rtl/>
        </w:rPr>
        <w:t>הארכת מכרז</w:t>
      </w:r>
      <w:r w:rsidR="005516BB" w:rsidRPr="00936197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C44FD5" w:rsidRPr="00936197">
        <w:rPr>
          <w:rFonts w:cs="David" w:hint="cs"/>
          <w:b/>
          <w:bCs/>
          <w:sz w:val="32"/>
          <w:szCs w:val="32"/>
          <w:u w:val="single"/>
          <w:rtl/>
        </w:rPr>
        <w:t>4</w:t>
      </w:r>
      <w:r w:rsidR="00D54803">
        <w:rPr>
          <w:rFonts w:cs="David" w:hint="cs"/>
          <w:b/>
          <w:bCs/>
          <w:sz w:val="32"/>
          <w:szCs w:val="32"/>
          <w:u w:val="single"/>
          <w:rtl/>
        </w:rPr>
        <w:t>1</w:t>
      </w:r>
      <w:r w:rsidR="005516BB" w:rsidRPr="00936197">
        <w:rPr>
          <w:rFonts w:cs="David" w:hint="cs"/>
          <w:b/>
          <w:bCs/>
          <w:sz w:val="32"/>
          <w:szCs w:val="32"/>
          <w:u w:val="single"/>
          <w:rtl/>
        </w:rPr>
        <w:t>/202</w:t>
      </w:r>
      <w:r w:rsidR="00F8737D" w:rsidRPr="00936197">
        <w:rPr>
          <w:rFonts w:cs="David" w:hint="cs"/>
          <w:b/>
          <w:bCs/>
          <w:sz w:val="32"/>
          <w:szCs w:val="32"/>
          <w:u w:val="single"/>
          <w:rtl/>
        </w:rPr>
        <w:t>2</w:t>
      </w:r>
      <w:r w:rsidRPr="00936197">
        <w:rPr>
          <w:rFonts w:cs="David" w:hint="cs"/>
          <w:b/>
          <w:bCs/>
          <w:sz w:val="32"/>
          <w:szCs w:val="32"/>
          <w:u w:val="single"/>
          <w:rtl/>
        </w:rPr>
        <w:t>-</w:t>
      </w:r>
      <w:r w:rsidRPr="00936197">
        <w:rPr>
          <w:rFonts w:cs="David" w:hint="cs"/>
          <w:sz w:val="32"/>
          <w:szCs w:val="32"/>
          <w:u w:val="single"/>
          <w:rtl/>
        </w:rPr>
        <w:t xml:space="preserve"> </w:t>
      </w:r>
      <w:r w:rsidR="00D54803" w:rsidRPr="00D54803">
        <w:rPr>
          <w:rFonts w:cs="David"/>
          <w:b/>
          <w:bCs/>
          <w:sz w:val="32"/>
          <w:szCs w:val="32"/>
          <w:rtl/>
        </w:rPr>
        <w:t>שכירות, הקמה ותפעול מרפאה יועצת/מומחים במרכז רפואי מיראז' דימונה</w:t>
      </w:r>
    </w:p>
    <w:p w:rsidR="005516BB" w:rsidRPr="005516BB" w:rsidRDefault="005516BB" w:rsidP="00F8737D">
      <w:pPr>
        <w:jc w:val="center"/>
        <w:rPr>
          <w:sz w:val="28"/>
          <w:szCs w:val="28"/>
          <w:u w:val="single"/>
          <w:rtl/>
        </w:rPr>
      </w:pPr>
    </w:p>
    <w:p w:rsidR="00B97424" w:rsidRDefault="00C05D21" w:rsidP="00D54803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הקרן לפיתוח דימונה מודיעה על הארכת המכרז</w:t>
      </w:r>
      <w:r w:rsidR="00996BEE">
        <w:rPr>
          <w:rFonts w:hint="cs"/>
          <w:sz w:val="28"/>
          <w:szCs w:val="28"/>
          <w:rtl/>
        </w:rPr>
        <w:t xml:space="preserve"> מס' </w:t>
      </w:r>
      <w:r w:rsidR="00C44FD5">
        <w:rPr>
          <w:rFonts w:hint="cs"/>
          <w:sz w:val="28"/>
          <w:szCs w:val="28"/>
          <w:rtl/>
        </w:rPr>
        <w:t>4</w:t>
      </w:r>
      <w:r w:rsidR="00D54803">
        <w:rPr>
          <w:rFonts w:hint="cs"/>
          <w:sz w:val="28"/>
          <w:szCs w:val="28"/>
          <w:rtl/>
        </w:rPr>
        <w:t>1</w:t>
      </w:r>
      <w:r w:rsidR="00996BEE">
        <w:rPr>
          <w:rFonts w:hint="cs"/>
          <w:sz w:val="28"/>
          <w:szCs w:val="28"/>
          <w:rtl/>
        </w:rPr>
        <w:t>/202</w:t>
      </w:r>
      <w:r w:rsidR="00F8737D">
        <w:rPr>
          <w:rFonts w:hint="cs"/>
          <w:sz w:val="28"/>
          <w:szCs w:val="28"/>
          <w:rtl/>
        </w:rPr>
        <w:t>2</w:t>
      </w:r>
      <w:r w:rsidRPr="00C05D21">
        <w:rPr>
          <w:rFonts w:hint="cs"/>
          <w:sz w:val="28"/>
          <w:szCs w:val="28"/>
          <w:rtl/>
        </w:rPr>
        <w:t xml:space="preserve"> </w:t>
      </w:r>
      <w:r w:rsidR="005516BB">
        <w:rPr>
          <w:rFonts w:hint="cs"/>
          <w:sz w:val="28"/>
          <w:szCs w:val="28"/>
          <w:rtl/>
        </w:rPr>
        <w:t>בנדון</w:t>
      </w:r>
      <w:r w:rsidRPr="00C05D21">
        <w:rPr>
          <w:rFonts w:hint="cs"/>
          <w:sz w:val="28"/>
          <w:szCs w:val="28"/>
          <w:rtl/>
        </w:rPr>
        <w:t xml:space="preserve"> </w:t>
      </w:r>
    </w:p>
    <w:p w:rsidR="00996BEE" w:rsidRDefault="00C05D21" w:rsidP="00D54803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 xml:space="preserve">עד לתאריך </w:t>
      </w:r>
      <w:r w:rsidR="00D54803">
        <w:rPr>
          <w:rFonts w:hint="cs"/>
          <w:sz w:val="28"/>
          <w:szCs w:val="28"/>
          <w:rtl/>
        </w:rPr>
        <w:t>11/08/2022</w:t>
      </w:r>
      <w:r w:rsidR="00A93927">
        <w:rPr>
          <w:rFonts w:hint="cs"/>
          <w:sz w:val="28"/>
          <w:szCs w:val="28"/>
          <w:rtl/>
        </w:rPr>
        <w:t xml:space="preserve"> </w:t>
      </w:r>
      <w:r w:rsidRPr="00C05D21">
        <w:rPr>
          <w:rFonts w:hint="cs"/>
          <w:sz w:val="28"/>
          <w:szCs w:val="28"/>
          <w:rtl/>
        </w:rPr>
        <w:t xml:space="preserve">יום </w:t>
      </w:r>
      <w:r w:rsidR="00D54803">
        <w:rPr>
          <w:rFonts w:hint="cs"/>
          <w:sz w:val="28"/>
          <w:szCs w:val="28"/>
          <w:rtl/>
        </w:rPr>
        <w:t>ה</w:t>
      </w:r>
      <w:r w:rsidRPr="00C05D21">
        <w:rPr>
          <w:rFonts w:hint="cs"/>
          <w:sz w:val="28"/>
          <w:szCs w:val="28"/>
          <w:rtl/>
        </w:rPr>
        <w:t>' בשעה 1</w:t>
      </w:r>
      <w:r w:rsidR="00883549">
        <w:rPr>
          <w:rFonts w:hint="cs"/>
          <w:sz w:val="28"/>
          <w:szCs w:val="28"/>
          <w:rtl/>
        </w:rPr>
        <w:t>4</w:t>
      </w:r>
      <w:r w:rsidR="0055160B">
        <w:rPr>
          <w:rFonts w:hint="cs"/>
          <w:sz w:val="28"/>
          <w:szCs w:val="28"/>
          <w:rtl/>
        </w:rPr>
        <w:t>:00.</w:t>
      </w:r>
    </w:p>
    <w:p w:rsidR="005516BB" w:rsidRDefault="00883549" w:rsidP="00B9742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פתיחת המכרז באותו היום בשעה</w:t>
      </w:r>
      <w:r w:rsidR="00B97424">
        <w:rPr>
          <w:rFonts w:hint="cs"/>
          <w:sz w:val="28"/>
          <w:szCs w:val="28"/>
          <w:rtl/>
        </w:rPr>
        <w:t xml:space="preserve"> 14:15.</w:t>
      </w:r>
      <w:r>
        <w:rPr>
          <w:rFonts w:hint="cs"/>
          <w:sz w:val="28"/>
          <w:szCs w:val="28"/>
          <w:rtl/>
        </w:rPr>
        <w:t xml:space="preserve"> </w:t>
      </w:r>
    </w:p>
    <w:p w:rsidR="000A71B6" w:rsidRDefault="000A71B6" w:rsidP="00D54803">
      <w:pPr>
        <w:rPr>
          <w:sz w:val="28"/>
          <w:szCs w:val="28"/>
          <w:rtl/>
        </w:rPr>
      </w:pPr>
      <w:r w:rsidRPr="00E25B54">
        <w:rPr>
          <w:rFonts w:hint="cs"/>
          <w:b/>
          <w:bCs/>
          <w:sz w:val="28"/>
          <w:szCs w:val="28"/>
          <w:u w:val="single"/>
          <w:rtl/>
        </w:rPr>
        <w:t>תוקף הערבות</w:t>
      </w:r>
      <w:r>
        <w:rPr>
          <w:rFonts w:hint="cs"/>
          <w:sz w:val="28"/>
          <w:szCs w:val="28"/>
          <w:rtl/>
        </w:rPr>
        <w:t>- השתתפות המכרז עד ל-</w:t>
      </w:r>
      <w:r w:rsidR="00D54803">
        <w:rPr>
          <w:rFonts w:hint="cs"/>
          <w:sz w:val="28"/>
          <w:szCs w:val="28"/>
          <w:rtl/>
        </w:rPr>
        <w:t>11/12/2022</w:t>
      </w:r>
      <w:r>
        <w:rPr>
          <w:rFonts w:hint="cs"/>
          <w:sz w:val="28"/>
          <w:szCs w:val="28"/>
          <w:rtl/>
        </w:rPr>
        <w:t>.</w:t>
      </w:r>
    </w:p>
    <w:p w:rsidR="0001651D" w:rsidRPr="0001651D" w:rsidRDefault="0001651D" w:rsidP="0001651D">
      <w:pPr>
        <w:rPr>
          <w:sz w:val="28"/>
          <w:szCs w:val="28"/>
          <w:rtl/>
        </w:rPr>
      </w:pPr>
      <w:r w:rsidRPr="0001651D">
        <w:rPr>
          <w:b/>
          <w:bCs/>
          <w:sz w:val="28"/>
          <w:szCs w:val="28"/>
          <w:u w:val="single"/>
          <w:rtl/>
        </w:rPr>
        <w:t xml:space="preserve">מועד אחרון להגשת שאלות הבהרה </w:t>
      </w:r>
      <w:r w:rsidRPr="0001651D">
        <w:rPr>
          <w:rFonts w:hint="cs"/>
          <w:b/>
          <w:bCs/>
          <w:sz w:val="28"/>
          <w:szCs w:val="28"/>
          <w:u w:val="single"/>
          <w:rtl/>
        </w:rPr>
        <w:t>הינו</w:t>
      </w:r>
      <w:r w:rsidRPr="0001651D">
        <w:rPr>
          <w:rFonts w:hint="cs"/>
          <w:sz w:val="28"/>
          <w:szCs w:val="28"/>
          <w:rtl/>
        </w:rPr>
        <w:t xml:space="preserve"> :  03/08/2022 .</w:t>
      </w:r>
    </w:p>
    <w:p w:rsidR="005516BB" w:rsidRDefault="005516BB" w:rsidP="005516BB">
      <w:pPr>
        <w:ind w:firstLine="720"/>
        <w:rPr>
          <w:sz w:val="28"/>
          <w:szCs w:val="28"/>
          <w:rtl/>
        </w:rPr>
      </w:pPr>
    </w:p>
    <w:p w:rsidR="00E25B54" w:rsidRDefault="00E25B54" w:rsidP="005516BB">
      <w:pPr>
        <w:ind w:firstLine="720"/>
        <w:rPr>
          <w:sz w:val="28"/>
          <w:szCs w:val="28"/>
          <w:rtl/>
        </w:rPr>
      </w:pPr>
    </w:p>
    <w:p w:rsidR="008319F5" w:rsidRDefault="00E25B54" w:rsidP="00E25B54">
      <w:pPr>
        <w:spacing w:after="120" w:line="240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בברכה</w:t>
      </w:r>
    </w:p>
    <w:p w:rsidR="00E25B54" w:rsidRPr="00E25B54" w:rsidRDefault="00E25B54" w:rsidP="00E25B54">
      <w:pPr>
        <w:spacing w:after="120" w:line="240" w:lineRule="auto"/>
        <w:jc w:val="center"/>
        <w:rPr>
          <w:sz w:val="14"/>
          <w:szCs w:val="14"/>
          <w:rtl/>
        </w:rPr>
      </w:pPr>
    </w:p>
    <w:p w:rsidR="008319F5" w:rsidRDefault="00E25B54" w:rsidP="00E25B54">
      <w:pPr>
        <w:spacing w:after="0" w:line="240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E25B54" w:rsidP="00E25B54">
      <w:pPr>
        <w:spacing w:after="0" w:line="240" w:lineRule="auto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04B" w:rsidRDefault="004E704B" w:rsidP="00C05D21">
      <w:pPr>
        <w:spacing w:after="0" w:line="240" w:lineRule="auto"/>
      </w:pPr>
      <w:r>
        <w:separator/>
      </w:r>
    </w:p>
  </w:endnote>
  <w:endnote w:type="continuationSeparator" w:id="0">
    <w:p w:rsidR="004E704B" w:rsidRDefault="004E704B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04B" w:rsidRDefault="004E704B" w:rsidP="00C05D21">
      <w:pPr>
        <w:spacing w:after="0" w:line="240" w:lineRule="auto"/>
      </w:pPr>
      <w:r>
        <w:separator/>
      </w:r>
    </w:p>
  </w:footnote>
  <w:footnote w:type="continuationSeparator" w:id="0">
    <w:p w:rsidR="004E704B" w:rsidRDefault="004E704B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575BC"/>
    <w:multiLevelType w:val="hybridMultilevel"/>
    <w:tmpl w:val="DB3C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14581"/>
    <w:rsid w:val="0001651D"/>
    <w:rsid w:val="000176D2"/>
    <w:rsid w:val="00033EBD"/>
    <w:rsid w:val="00066EE7"/>
    <w:rsid w:val="000A71B6"/>
    <w:rsid w:val="000D5ED0"/>
    <w:rsid w:val="000E11C8"/>
    <w:rsid w:val="00104094"/>
    <w:rsid w:val="00155F17"/>
    <w:rsid w:val="001E6BD9"/>
    <w:rsid w:val="001F2704"/>
    <w:rsid w:val="001F275E"/>
    <w:rsid w:val="002367AB"/>
    <w:rsid w:val="0024084F"/>
    <w:rsid w:val="00241946"/>
    <w:rsid w:val="00273773"/>
    <w:rsid w:val="002B458F"/>
    <w:rsid w:val="002E23B1"/>
    <w:rsid w:val="002F4407"/>
    <w:rsid w:val="002F714C"/>
    <w:rsid w:val="0031080A"/>
    <w:rsid w:val="003254E3"/>
    <w:rsid w:val="00375CB9"/>
    <w:rsid w:val="00387964"/>
    <w:rsid w:val="0043385D"/>
    <w:rsid w:val="004E704B"/>
    <w:rsid w:val="00543CA7"/>
    <w:rsid w:val="0055160B"/>
    <w:rsid w:val="005516BB"/>
    <w:rsid w:val="00565D79"/>
    <w:rsid w:val="005B6F70"/>
    <w:rsid w:val="005C760A"/>
    <w:rsid w:val="005D55DE"/>
    <w:rsid w:val="005D7405"/>
    <w:rsid w:val="005F0359"/>
    <w:rsid w:val="006E61FA"/>
    <w:rsid w:val="00714BEC"/>
    <w:rsid w:val="007214CE"/>
    <w:rsid w:val="007225FC"/>
    <w:rsid w:val="007328B1"/>
    <w:rsid w:val="00806365"/>
    <w:rsid w:val="008319F5"/>
    <w:rsid w:val="008407FD"/>
    <w:rsid w:val="00841E60"/>
    <w:rsid w:val="00883549"/>
    <w:rsid w:val="008916B9"/>
    <w:rsid w:val="00936197"/>
    <w:rsid w:val="00966AD3"/>
    <w:rsid w:val="0099576C"/>
    <w:rsid w:val="00996BEE"/>
    <w:rsid w:val="009D5D72"/>
    <w:rsid w:val="00A001F0"/>
    <w:rsid w:val="00A30768"/>
    <w:rsid w:val="00A5072D"/>
    <w:rsid w:val="00A93927"/>
    <w:rsid w:val="00B45525"/>
    <w:rsid w:val="00B97424"/>
    <w:rsid w:val="00BB795D"/>
    <w:rsid w:val="00BD6BFD"/>
    <w:rsid w:val="00C05D21"/>
    <w:rsid w:val="00C1723C"/>
    <w:rsid w:val="00C44FD5"/>
    <w:rsid w:val="00C61469"/>
    <w:rsid w:val="00CA551C"/>
    <w:rsid w:val="00CE478C"/>
    <w:rsid w:val="00D4195A"/>
    <w:rsid w:val="00D54803"/>
    <w:rsid w:val="00DA2421"/>
    <w:rsid w:val="00DB6460"/>
    <w:rsid w:val="00DC5E57"/>
    <w:rsid w:val="00E25B54"/>
    <w:rsid w:val="00EB4D8E"/>
    <w:rsid w:val="00ED6F60"/>
    <w:rsid w:val="00F029E2"/>
    <w:rsid w:val="00F62D4C"/>
    <w:rsid w:val="00F8737D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966A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66AD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5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שירלי אוסקר</dc:creator>
  <cp:keywords/>
  <dc:description/>
  <cp:lastModifiedBy>הקרן לפיתוח דימונה</cp:lastModifiedBy>
  <cp:revision>2</cp:revision>
  <cp:lastPrinted>2022-07-05T10:08:00Z</cp:lastPrinted>
  <dcterms:created xsi:type="dcterms:W3CDTF">2022-07-13T04:49:00Z</dcterms:created>
  <dcterms:modified xsi:type="dcterms:W3CDTF">2022-07-13T04:49:00Z</dcterms:modified>
</cp:coreProperties>
</file>