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Pr="005516BB" w:rsidRDefault="003254E3">
      <w:pPr>
        <w:rPr>
          <w:u w:val="single"/>
          <w:rtl/>
        </w:rPr>
      </w:pPr>
      <w:bookmarkStart w:id="0" w:name="_GoBack"/>
      <w:bookmarkEnd w:id="0"/>
    </w:p>
    <w:p w:rsidR="00FF55E0" w:rsidRPr="00FF55E0" w:rsidRDefault="00996BEE" w:rsidP="00FF55E0">
      <w:pPr>
        <w:keepNext/>
        <w:keepLines/>
        <w:jc w:val="center"/>
        <w:rPr>
          <w:rFonts w:ascii="David" w:eastAsia="Times New Roman" w:hAnsi="David" w:cs="David"/>
          <w:b/>
          <w:bCs/>
          <w:noProof/>
          <w:sz w:val="32"/>
          <w:szCs w:val="32"/>
          <w:u w:val="single"/>
          <w:rtl/>
          <w:lang w:eastAsia="he-IL"/>
        </w:rPr>
      </w:pPr>
      <w:r w:rsidRPr="00F8737D">
        <w:rPr>
          <w:rFonts w:hint="cs"/>
          <w:b/>
          <w:bCs/>
          <w:sz w:val="28"/>
          <w:szCs w:val="28"/>
          <w:u w:val="single"/>
          <w:rtl/>
        </w:rPr>
        <w:t>הארכת מכרז</w:t>
      </w:r>
      <w:r w:rsidR="005516BB" w:rsidRPr="00F8737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FF55E0">
        <w:rPr>
          <w:rFonts w:hint="cs"/>
          <w:b/>
          <w:bCs/>
          <w:sz w:val="28"/>
          <w:szCs w:val="28"/>
          <w:u w:val="single"/>
          <w:rtl/>
        </w:rPr>
        <w:t>30</w:t>
      </w:r>
      <w:r w:rsidR="005516BB" w:rsidRPr="00F8737D">
        <w:rPr>
          <w:rFonts w:hint="cs"/>
          <w:b/>
          <w:bCs/>
          <w:sz w:val="28"/>
          <w:szCs w:val="28"/>
          <w:u w:val="single"/>
          <w:rtl/>
        </w:rPr>
        <w:t>/202</w:t>
      </w:r>
      <w:r w:rsidR="00F8737D" w:rsidRPr="00F8737D">
        <w:rPr>
          <w:rFonts w:hint="cs"/>
          <w:b/>
          <w:bCs/>
          <w:sz w:val="28"/>
          <w:szCs w:val="28"/>
          <w:u w:val="single"/>
          <w:rtl/>
        </w:rPr>
        <w:t>2</w:t>
      </w:r>
      <w:r w:rsidRPr="00F8737D">
        <w:rPr>
          <w:rFonts w:hint="cs"/>
          <w:b/>
          <w:bCs/>
          <w:sz w:val="28"/>
          <w:szCs w:val="28"/>
          <w:u w:val="single"/>
          <w:rtl/>
        </w:rPr>
        <w:t>-</w:t>
      </w:r>
      <w:r w:rsidRPr="00F8737D">
        <w:rPr>
          <w:rFonts w:hint="cs"/>
          <w:sz w:val="28"/>
          <w:szCs w:val="28"/>
          <w:u w:val="single"/>
          <w:rtl/>
        </w:rPr>
        <w:t xml:space="preserve"> </w:t>
      </w:r>
      <w:r w:rsidR="00FF55E0" w:rsidRPr="00FF55E0">
        <w:rPr>
          <w:rFonts w:ascii="David" w:eastAsia="Times New Roman" w:hAnsi="David" w:cs="David"/>
          <w:b/>
          <w:bCs/>
          <w:noProof/>
          <w:sz w:val="32"/>
          <w:szCs w:val="32"/>
          <w:u w:val="single"/>
          <w:rtl/>
          <w:lang w:eastAsia="he-IL"/>
        </w:rPr>
        <w:t>למתן שירותי הפקה, קידום וביצוע ועידת נדל</w:t>
      </w:r>
      <w:r w:rsidR="00FF55E0" w:rsidRPr="00FF55E0">
        <w:rPr>
          <w:rFonts w:ascii="David" w:eastAsia="Times New Roman" w:hAnsi="David" w:cs="David" w:hint="cs"/>
          <w:b/>
          <w:bCs/>
          <w:noProof/>
          <w:sz w:val="32"/>
          <w:szCs w:val="32"/>
          <w:u w:val="single"/>
          <w:rtl/>
          <w:lang w:eastAsia="he-IL"/>
        </w:rPr>
        <w:t>"</w:t>
      </w:r>
      <w:r w:rsidR="00FF55E0" w:rsidRPr="00FF55E0">
        <w:rPr>
          <w:rFonts w:ascii="David" w:eastAsia="Times New Roman" w:hAnsi="David" w:cs="David"/>
          <w:b/>
          <w:bCs/>
          <w:noProof/>
          <w:sz w:val="32"/>
          <w:szCs w:val="32"/>
          <w:u w:val="single"/>
          <w:rtl/>
          <w:lang w:eastAsia="he-IL"/>
        </w:rPr>
        <w:t>ן בדימונה</w:t>
      </w:r>
    </w:p>
    <w:p w:rsidR="00F8737D" w:rsidRDefault="00F8737D" w:rsidP="00FF55E0">
      <w:pPr>
        <w:jc w:val="center"/>
        <w:rPr>
          <w:rFonts w:cs="David"/>
          <w:b/>
          <w:bCs/>
          <w:u w:val="single"/>
          <w:rtl/>
        </w:rPr>
      </w:pPr>
    </w:p>
    <w:p w:rsidR="005516BB" w:rsidRPr="005516BB" w:rsidRDefault="005516BB" w:rsidP="00F8737D">
      <w:pPr>
        <w:jc w:val="center"/>
        <w:rPr>
          <w:sz w:val="28"/>
          <w:szCs w:val="28"/>
          <w:u w:val="single"/>
          <w:rtl/>
        </w:rPr>
      </w:pPr>
    </w:p>
    <w:p w:rsidR="00B97424" w:rsidRDefault="00C05D21" w:rsidP="0055160B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הקרן לפיתוח דימונה מודיעה על הארכת המכרז</w:t>
      </w:r>
      <w:r w:rsidR="00996BEE">
        <w:rPr>
          <w:rFonts w:hint="cs"/>
          <w:sz w:val="28"/>
          <w:szCs w:val="28"/>
          <w:rtl/>
        </w:rPr>
        <w:t xml:space="preserve"> מס' </w:t>
      </w:r>
      <w:r w:rsidR="0055160B">
        <w:rPr>
          <w:rFonts w:hint="cs"/>
          <w:sz w:val="28"/>
          <w:szCs w:val="28"/>
          <w:rtl/>
        </w:rPr>
        <w:t>30</w:t>
      </w:r>
      <w:r w:rsidR="00996BEE">
        <w:rPr>
          <w:rFonts w:hint="cs"/>
          <w:sz w:val="28"/>
          <w:szCs w:val="28"/>
          <w:rtl/>
        </w:rPr>
        <w:t>/202</w:t>
      </w:r>
      <w:r w:rsidR="00F8737D">
        <w:rPr>
          <w:rFonts w:hint="cs"/>
          <w:sz w:val="28"/>
          <w:szCs w:val="28"/>
          <w:rtl/>
        </w:rPr>
        <w:t>2</w:t>
      </w:r>
      <w:r w:rsidRPr="00C05D21">
        <w:rPr>
          <w:rFonts w:hint="cs"/>
          <w:sz w:val="28"/>
          <w:szCs w:val="28"/>
          <w:rtl/>
        </w:rPr>
        <w:t xml:space="preserve"> </w:t>
      </w:r>
      <w:r w:rsidR="005516BB">
        <w:rPr>
          <w:rFonts w:hint="cs"/>
          <w:sz w:val="28"/>
          <w:szCs w:val="28"/>
          <w:rtl/>
        </w:rPr>
        <w:t>בנדון</w:t>
      </w:r>
      <w:r w:rsidRPr="00C05D21">
        <w:rPr>
          <w:rFonts w:hint="cs"/>
          <w:sz w:val="28"/>
          <w:szCs w:val="28"/>
          <w:rtl/>
        </w:rPr>
        <w:t xml:space="preserve"> </w:t>
      </w:r>
    </w:p>
    <w:p w:rsidR="00996BEE" w:rsidRDefault="00C05D21" w:rsidP="0055160B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 xml:space="preserve">עד לתאריך </w:t>
      </w:r>
      <w:r w:rsidR="00CE478C">
        <w:rPr>
          <w:rFonts w:hint="cs"/>
          <w:sz w:val="28"/>
          <w:szCs w:val="28"/>
          <w:rtl/>
        </w:rPr>
        <w:t>2</w:t>
      </w:r>
      <w:r w:rsidR="0055160B">
        <w:rPr>
          <w:rFonts w:hint="cs"/>
          <w:sz w:val="28"/>
          <w:szCs w:val="28"/>
          <w:rtl/>
        </w:rPr>
        <w:t>5</w:t>
      </w:r>
      <w:r w:rsidR="00A5072D">
        <w:rPr>
          <w:rFonts w:hint="cs"/>
          <w:sz w:val="28"/>
          <w:szCs w:val="28"/>
          <w:rtl/>
        </w:rPr>
        <w:t>/0</w:t>
      </w:r>
      <w:r w:rsidR="0055160B">
        <w:rPr>
          <w:rFonts w:hint="cs"/>
          <w:sz w:val="28"/>
          <w:szCs w:val="28"/>
          <w:rtl/>
        </w:rPr>
        <w:t>4</w:t>
      </w:r>
      <w:r w:rsidR="00A5072D">
        <w:rPr>
          <w:rFonts w:hint="cs"/>
          <w:sz w:val="28"/>
          <w:szCs w:val="28"/>
          <w:rtl/>
        </w:rPr>
        <w:t>/22</w:t>
      </w:r>
      <w:r w:rsidR="00A93927">
        <w:rPr>
          <w:rFonts w:hint="cs"/>
          <w:sz w:val="28"/>
          <w:szCs w:val="28"/>
          <w:rtl/>
        </w:rPr>
        <w:t xml:space="preserve"> </w:t>
      </w:r>
      <w:r w:rsidRPr="00C05D21">
        <w:rPr>
          <w:rFonts w:hint="cs"/>
          <w:sz w:val="28"/>
          <w:szCs w:val="28"/>
          <w:rtl/>
        </w:rPr>
        <w:t xml:space="preserve">יום </w:t>
      </w:r>
      <w:r w:rsidR="0055160B">
        <w:rPr>
          <w:rFonts w:hint="cs"/>
          <w:sz w:val="28"/>
          <w:szCs w:val="28"/>
          <w:rtl/>
        </w:rPr>
        <w:t>ב</w:t>
      </w:r>
      <w:r w:rsidRPr="00C05D21">
        <w:rPr>
          <w:rFonts w:hint="cs"/>
          <w:sz w:val="28"/>
          <w:szCs w:val="28"/>
          <w:rtl/>
        </w:rPr>
        <w:t>' בשעה 1</w:t>
      </w:r>
      <w:r w:rsidR="00883549">
        <w:rPr>
          <w:rFonts w:hint="cs"/>
          <w:sz w:val="28"/>
          <w:szCs w:val="28"/>
          <w:rtl/>
        </w:rPr>
        <w:t>4</w:t>
      </w:r>
      <w:r w:rsidR="0055160B">
        <w:rPr>
          <w:rFonts w:hint="cs"/>
          <w:sz w:val="28"/>
          <w:szCs w:val="28"/>
          <w:rtl/>
        </w:rPr>
        <w:t>:00.</w:t>
      </w:r>
    </w:p>
    <w:p w:rsidR="005516BB" w:rsidRDefault="00883549" w:rsidP="00B9742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פתיחת המכרז באותו היום בשעה</w:t>
      </w:r>
      <w:r w:rsidR="00B97424">
        <w:rPr>
          <w:rFonts w:hint="cs"/>
          <w:sz w:val="28"/>
          <w:szCs w:val="28"/>
          <w:rtl/>
        </w:rPr>
        <w:t xml:space="preserve"> 14:15.</w:t>
      </w:r>
      <w:r>
        <w:rPr>
          <w:rFonts w:hint="cs"/>
          <w:sz w:val="28"/>
          <w:szCs w:val="28"/>
          <w:rtl/>
        </w:rPr>
        <w:t xml:space="preserve"> </w:t>
      </w:r>
    </w:p>
    <w:p w:rsidR="000A71B6" w:rsidRDefault="000A71B6" w:rsidP="0055160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תוקף הערבות- השתתפות המכרז עד ל-</w:t>
      </w:r>
      <w:r w:rsidR="0055160B">
        <w:rPr>
          <w:rFonts w:hint="cs"/>
          <w:sz w:val="28"/>
          <w:szCs w:val="28"/>
          <w:rtl/>
        </w:rPr>
        <w:t>25</w:t>
      </w:r>
      <w:r w:rsidR="00D4195A">
        <w:rPr>
          <w:rFonts w:hint="cs"/>
          <w:sz w:val="28"/>
          <w:szCs w:val="28"/>
          <w:rtl/>
        </w:rPr>
        <w:t>/0</w:t>
      </w:r>
      <w:r w:rsidR="0055160B">
        <w:rPr>
          <w:rFonts w:hint="cs"/>
          <w:sz w:val="28"/>
          <w:szCs w:val="28"/>
          <w:rtl/>
        </w:rPr>
        <w:t>8</w:t>
      </w:r>
      <w:r w:rsidR="00D4195A">
        <w:rPr>
          <w:rFonts w:hint="cs"/>
          <w:sz w:val="28"/>
          <w:szCs w:val="28"/>
          <w:rtl/>
        </w:rPr>
        <w:t>/2022</w:t>
      </w:r>
      <w:r>
        <w:rPr>
          <w:rFonts w:hint="cs"/>
          <w:sz w:val="28"/>
          <w:szCs w:val="28"/>
          <w:rtl/>
        </w:rPr>
        <w:t>.</w:t>
      </w:r>
    </w:p>
    <w:p w:rsidR="005516BB" w:rsidRDefault="005516BB" w:rsidP="005516BB">
      <w:pPr>
        <w:ind w:firstLine="720"/>
        <w:rPr>
          <w:sz w:val="28"/>
          <w:szCs w:val="28"/>
          <w:rtl/>
        </w:rPr>
      </w:pP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E89" w:rsidRDefault="00A60E89" w:rsidP="00C05D21">
      <w:pPr>
        <w:spacing w:after="0" w:line="240" w:lineRule="auto"/>
      </w:pPr>
      <w:r>
        <w:separator/>
      </w:r>
    </w:p>
  </w:endnote>
  <w:endnote w:type="continuationSeparator" w:id="0">
    <w:p w:rsidR="00A60E89" w:rsidRDefault="00A60E89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E89" w:rsidRDefault="00A60E89" w:rsidP="00C05D21">
      <w:pPr>
        <w:spacing w:after="0" w:line="240" w:lineRule="auto"/>
      </w:pPr>
      <w:r>
        <w:separator/>
      </w:r>
    </w:p>
  </w:footnote>
  <w:footnote w:type="continuationSeparator" w:id="0">
    <w:p w:rsidR="00A60E89" w:rsidRDefault="00A60E89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176D2"/>
    <w:rsid w:val="00066EE7"/>
    <w:rsid w:val="000A71B6"/>
    <w:rsid w:val="000D5E0B"/>
    <w:rsid w:val="000D5ED0"/>
    <w:rsid w:val="000E11C8"/>
    <w:rsid w:val="00155F17"/>
    <w:rsid w:val="001E6BD9"/>
    <w:rsid w:val="001F275E"/>
    <w:rsid w:val="002367AB"/>
    <w:rsid w:val="0024084F"/>
    <w:rsid w:val="002B458F"/>
    <w:rsid w:val="002E23B1"/>
    <w:rsid w:val="002F4407"/>
    <w:rsid w:val="002F714C"/>
    <w:rsid w:val="0031080A"/>
    <w:rsid w:val="003254E3"/>
    <w:rsid w:val="00375CB9"/>
    <w:rsid w:val="00387964"/>
    <w:rsid w:val="0043385D"/>
    <w:rsid w:val="0055160B"/>
    <w:rsid w:val="005516BB"/>
    <w:rsid w:val="00565D79"/>
    <w:rsid w:val="005B6F70"/>
    <w:rsid w:val="005C760A"/>
    <w:rsid w:val="005D55DE"/>
    <w:rsid w:val="005D7405"/>
    <w:rsid w:val="005F0359"/>
    <w:rsid w:val="007214CE"/>
    <w:rsid w:val="007225FC"/>
    <w:rsid w:val="00806365"/>
    <w:rsid w:val="008319F5"/>
    <w:rsid w:val="008407FD"/>
    <w:rsid w:val="00841E60"/>
    <w:rsid w:val="00883549"/>
    <w:rsid w:val="008916B9"/>
    <w:rsid w:val="00966AD3"/>
    <w:rsid w:val="0099576C"/>
    <w:rsid w:val="00996BEE"/>
    <w:rsid w:val="009D5D72"/>
    <w:rsid w:val="00A001F0"/>
    <w:rsid w:val="00A30768"/>
    <w:rsid w:val="00A5072D"/>
    <w:rsid w:val="00A60E89"/>
    <w:rsid w:val="00A93927"/>
    <w:rsid w:val="00B45525"/>
    <w:rsid w:val="00B97424"/>
    <w:rsid w:val="00BB795D"/>
    <w:rsid w:val="00C05D21"/>
    <w:rsid w:val="00C075AC"/>
    <w:rsid w:val="00C61469"/>
    <w:rsid w:val="00CA551C"/>
    <w:rsid w:val="00CE478C"/>
    <w:rsid w:val="00D4195A"/>
    <w:rsid w:val="00DA2421"/>
    <w:rsid w:val="00DB6460"/>
    <w:rsid w:val="00DC5E57"/>
    <w:rsid w:val="00EB4D8E"/>
    <w:rsid w:val="00EB518E"/>
    <w:rsid w:val="00ED6F60"/>
    <w:rsid w:val="00F029E2"/>
    <w:rsid w:val="00F62D4C"/>
    <w:rsid w:val="00F8737D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הקרן לפיתוח דימונה</cp:lastModifiedBy>
  <cp:revision>2</cp:revision>
  <cp:lastPrinted>2022-04-07T06:33:00Z</cp:lastPrinted>
  <dcterms:created xsi:type="dcterms:W3CDTF">2022-04-07T06:34:00Z</dcterms:created>
  <dcterms:modified xsi:type="dcterms:W3CDTF">2022-04-07T06:34:00Z</dcterms:modified>
</cp:coreProperties>
</file>