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EB4D8E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>כרז 3</w:t>
      </w:r>
      <w:r w:rsidR="00EB4D8E">
        <w:rPr>
          <w:rFonts w:hint="cs"/>
          <w:sz w:val="28"/>
          <w:szCs w:val="28"/>
          <w:rtl/>
        </w:rPr>
        <w:t>6/2020 בניית גן ילדים דו-כיתתי מגרש 607 שכונת השחר דימונה</w:t>
      </w:r>
    </w:p>
    <w:p w:rsidR="00C05D21" w:rsidRDefault="00C05D21" w:rsidP="00EB4D8E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EB4D8E">
        <w:rPr>
          <w:rFonts w:hint="cs"/>
          <w:sz w:val="28"/>
          <w:szCs w:val="28"/>
          <w:rtl/>
        </w:rPr>
        <w:t>22/10/2020</w:t>
      </w:r>
      <w:r w:rsidR="00F029E2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EB4D8E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3A" w:rsidRDefault="00B77F3A" w:rsidP="00C05D21">
      <w:pPr>
        <w:spacing w:after="0" w:line="240" w:lineRule="auto"/>
      </w:pPr>
      <w:r>
        <w:separator/>
      </w:r>
    </w:p>
  </w:endnote>
  <w:endnote w:type="continuationSeparator" w:id="0">
    <w:p w:rsidR="00B77F3A" w:rsidRDefault="00B77F3A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3A" w:rsidRDefault="00B77F3A" w:rsidP="00C05D21">
      <w:pPr>
        <w:spacing w:after="0" w:line="240" w:lineRule="auto"/>
      </w:pPr>
      <w:r>
        <w:separator/>
      </w:r>
    </w:p>
  </w:footnote>
  <w:footnote w:type="continuationSeparator" w:id="0">
    <w:p w:rsidR="00B77F3A" w:rsidRDefault="00B77F3A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3254E3"/>
    <w:rsid w:val="00375CB9"/>
    <w:rsid w:val="00387964"/>
    <w:rsid w:val="008319F5"/>
    <w:rsid w:val="00841E60"/>
    <w:rsid w:val="00883549"/>
    <w:rsid w:val="008A40BC"/>
    <w:rsid w:val="00B45525"/>
    <w:rsid w:val="00B77F3A"/>
    <w:rsid w:val="00C05D21"/>
    <w:rsid w:val="00C61469"/>
    <w:rsid w:val="00DB6460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2020-10-19T10:46:00Z</dcterms:created>
  <dcterms:modified xsi:type="dcterms:W3CDTF">2020-10-19T10:46:00Z</dcterms:modified>
</cp:coreProperties>
</file>