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>כרז 34/2020 לתכנון תכנית מפורטת למתחם משולב ולמבני ציבור קיימים ע"פ תכנית מתאר 33/101/02/25 .</w:t>
      </w:r>
    </w:p>
    <w:p w:rsidR="00C05D21" w:rsidRDefault="00C05D21" w:rsidP="00F029E2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F029E2">
        <w:rPr>
          <w:rFonts w:hint="cs"/>
          <w:sz w:val="28"/>
          <w:szCs w:val="28"/>
          <w:rtl/>
        </w:rPr>
        <w:t xml:space="preserve">13/9/2020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F029E2">
        <w:rPr>
          <w:rFonts w:hint="cs"/>
          <w:sz w:val="28"/>
          <w:szCs w:val="28"/>
          <w:rtl/>
        </w:rPr>
        <w:t>א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C7" w:rsidRDefault="00C533C7" w:rsidP="00C05D21">
      <w:pPr>
        <w:spacing w:after="0" w:line="240" w:lineRule="auto"/>
      </w:pPr>
      <w:r>
        <w:separator/>
      </w:r>
    </w:p>
  </w:endnote>
  <w:endnote w:type="continuationSeparator" w:id="0">
    <w:p w:rsidR="00C533C7" w:rsidRDefault="00C533C7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C7" w:rsidRDefault="00C533C7" w:rsidP="00C05D21">
      <w:pPr>
        <w:spacing w:after="0" w:line="240" w:lineRule="auto"/>
      </w:pPr>
      <w:r>
        <w:separator/>
      </w:r>
    </w:p>
  </w:footnote>
  <w:footnote w:type="continuationSeparator" w:id="0">
    <w:p w:rsidR="00C533C7" w:rsidRDefault="00C533C7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3254E3"/>
    <w:rsid w:val="00387964"/>
    <w:rsid w:val="00557A83"/>
    <w:rsid w:val="008319F5"/>
    <w:rsid w:val="00841E60"/>
    <w:rsid w:val="00883549"/>
    <w:rsid w:val="00B45525"/>
    <w:rsid w:val="00C05D21"/>
    <w:rsid w:val="00C533C7"/>
    <w:rsid w:val="00C61469"/>
    <w:rsid w:val="00DB64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2020-08-30T08:38:00Z</dcterms:created>
  <dcterms:modified xsi:type="dcterms:W3CDTF">2020-08-30T08:38:00Z</dcterms:modified>
</cp:coreProperties>
</file>